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6" name="image2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72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ADVERSE OR UNANTICIPATED EVENT(S) REPORT 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Adverse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ANY unfavorable change in current health status (including mental, emotional, physical and/or psychological changes) in study participants/informants. This change MAY or MAY NOT be causally related to the study protocol.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Unanticipated 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any unfavorable or unintended occurrence during the course of research which may have immediate impact OR potential future impact on participants/informants.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this form to report: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180" w:right="0" w:hanging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Adverse Event occurring as part of an Algoma University REB-approved research study, including research approved by the AU REB but NOT conducted by AU faculty, students and/or staff.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180" w:right="0" w:hanging="1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Unanticipated Event relevant to a research ethics protocol (e.g., health-related event, breach of confidentiality, protocol violation, participant complaint).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190500</wp:posOffset>
                </wp:positionV>
                <wp:extent cx="6866890" cy="24828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2080" y="3665383"/>
                          <a:ext cx="68478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190500</wp:posOffset>
                </wp:positionV>
                <wp:extent cx="6866890" cy="248285"/>
                <wp:effectExtent b="0" l="0" r="0" t="0"/>
                <wp:wrapSquare wrapText="bothSides" distB="0" distT="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6890" cy="248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A: TITLE &amp; CONTACTS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TITLE OF RESEARCH PROJECT</w:t>
      </w:r>
    </w:p>
    <w:tbl>
      <w:tblPr>
        <w:tblStyle w:val="Table1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25"/>
        <w:tblGridChange w:id="0">
          <w:tblGrid>
            <w:gridCol w:w="1062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A2.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PRINCIPAL INVESTIGATOR:</w:t>
      </w:r>
      <w:r w:rsidDel="00000000" w:rsidR="00000000" w:rsidRPr="00000000">
        <w:rPr>
          <w:rtl w:val="0"/>
        </w:rPr>
      </w:r>
    </w:p>
    <w:tbl>
      <w:tblPr>
        <w:tblStyle w:val="Table2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A3.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CO-INVESTIGATOR, FACULTY SUPERVISOR, FACULTY SPONSOR (VISITING RESEARCHER): 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☐ NOT APPLICABLE </w:t>
      </w:r>
    </w:p>
    <w:tbl>
      <w:tblPr>
        <w:tblStyle w:val="Table3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ALTERNATE CONTACT(S)</w:t>
      </w:r>
      <w:r w:rsidDel="00000000" w:rsidR="00000000" w:rsidRPr="00000000">
        <w:rPr>
          <w:rFonts w:ascii="Arial" w:cs="Arial" w:eastAsia="Arial" w:hAnsi="Arial"/>
          <w:rtl w:val="0"/>
        </w:rPr>
        <w:t xml:space="preserve">: (e.g., Research Coordinator)</w:t>
        <w:tab/>
        <w:tab/>
        <w:tab/>
        <w:tab/>
        <w:t xml:space="preserve">☐ NOT APPLICABLE </w:t>
      </w:r>
    </w:p>
    <w:tbl>
      <w:tblPr>
        <w:tblStyle w:val="Table6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B: LOCATION OF EVENT &amp; DESCRIPTION</w:t>
      </w:r>
    </w:p>
    <w:p w:rsidR="00000000" w:rsidDel="00000000" w:rsidP="00000000" w:rsidRDefault="00000000" w:rsidRPr="00000000" w14:paraId="00000070">
      <w:pPr>
        <w:tabs>
          <w:tab w:val="left" w:pos="-480"/>
          <w:tab w:val="left" w:pos="426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-480"/>
          <w:tab w:val="left" w:pos="42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B1. </w:t>
      </w:r>
      <w:r w:rsidDel="00000000" w:rsidR="00000000" w:rsidRPr="00000000">
        <w:rPr>
          <w:rFonts w:ascii="Arial" w:cs="Arial" w:eastAsia="Arial" w:hAnsi="Arial"/>
          <w:rtl w:val="0"/>
        </w:rPr>
        <w:t xml:space="preserve">Did the Adverse/Unanticipated Event occur at Algoma University? </w:t>
        <w:tab/>
        <w:tab/>
        <w:t xml:space="preserve">☐ NO </w:t>
        <w:tab/>
        <w:tab/>
        <w:t xml:space="preserve">☐ YES</w:t>
      </w:r>
    </w:p>
    <w:p w:rsidR="00000000" w:rsidDel="00000000" w:rsidP="00000000" w:rsidRDefault="00000000" w:rsidRPr="00000000" w14:paraId="00000072">
      <w:pPr>
        <w:tabs>
          <w:tab w:val="left" w:pos="-4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</w:t>
      </w:r>
      <w:r w:rsidDel="00000000" w:rsidR="00000000" w:rsidRPr="00000000">
        <w:rPr>
          <w:rFonts w:ascii="Arial" w:cs="Arial" w:eastAsia="Arial" w:hAnsi="Arial"/>
          <w:rtl w:val="0"/>
        </w:rPr>
        <w:t xml:space="preserve">, specify precise location of event, (e.g., on-campus, building, room no., off-side location, etc.) </w:t>
      </w:r>
    </w:p>
    <w:tbl>
      <w:tblPr>
        <w:tblStyle w:val="Table7"/>
        <w:tblW w:w="10631.0" w:type="dxa"/>
        <w:jc w:val="left"/>
        <w:tblInd w:w="-6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pos="-48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 </w:t>
      </w:r>
      <w:r w:rsidDel="00000000" w:rsidR="00000000" w:rsidRPr="00000000">
        <w:rPr>
          <w:rFonts w:ascii="Arial" w:cs="Arial" w:eastAsia="Arial" w:hAnsi="Arial"/>
          <w:rtl w:val="0"/>
        </w:rPr>
        <w:t xml:space="preserve">was anyone at that site notified?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</w:t>
      </w:r>
      <w:r w:rsidDel="00000000" w:rsidR="00000000" w:rsidRPr="00000000">
        <w:rPr>
          <w:rFonts w:ascii="Arial" w:cs="Arial" w:eastAsia="Arial" w:hAnsi="Arial"/>
          <w:rtl w:val="0"/>
        </w:rPr>
        <w:t xml:space="preserve"> name who was notified and provide their contact information.  </w:t>
      </w:r>
    </w:p>
    <w:tbl>
      <w:tblPr>
        <w:tblStyle w:val="Table8"/>
        <w:tblW w:w="10631.0" w:type="dxa"/>
        <w:jc w:val="left"/>
        <w:tblInd w:w="-6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pos="-48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EVENT OCCURRED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bookmarkStart w:colFirst="0" w:colLast="0" w:name="bookmark=id.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B3.</w:t>
      </w:r>
      <w:r w:rsidDel="00000000" w:rsidR="00000000" w:rsidRPr="00000000">
        <w:rPr>
          <w:rFonts w:ascii="Arial" w:cs="Arial" w:eastAsia="Arial" w:hAnsi="Arial"/>
          <w:rtl w:val="0"/>
        </w:rPr>
        <w:t xml:space="preserve"> Provide a brief but detailed description of the event: </w:t>
      </w:r>
    </w:p>
    <w:tbl>
      <w:tblPr>
        <w:tblStyle w:val="Table9"/>
        <w:tblW w:w="10631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pos="-48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IF ANY action has been taken, or will be taken, by the staff on the research sites (e.g., campus building, room, etc.)  Please identify these individuals.  </w:t>
      </w:r>
      <w:r w:rsidDel="00000000" w:rsidR="00000000" w:rsidRPr="00000000">
        <w:rPr>
          <w:rtl w:val="0"/>
        </w:rPr>
      </w:r>
    </w:p>
    <w:tbl>
      <w:tblPr>
        <w:tblStyle w:val="Table10"/>
        <w:tblW w:w="10627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IF ANY action has been taken or will be taken, by the research investigator, members of the research team, etc.? </w:t>
      </w:r>
    </w:p>
    <w:tbl>
      <w:tblPr>
        <w:tblStyle w:val="Table11"/>
        <w:tblW w:w="10627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C: STATEMENT BY PRINCIPAL INVESTIGATOR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am aware of, and understand the circumstances and/or information related to the adverse/unanticipated event(s).  I have assessed the significance of this event with respect to participants/informants involved and as a result, I conclude that: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C1.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study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requires </w:t>
      </w:r>
      <w:r w:rsidDel="00000000" w:rsidR="00000000" w:rsidRPr="00000000">
        <w:rPr>
          <w:rFonts w:ascii="Arial" w:cs="Arial" w:eastAsia="Arial" w:hAnsi="Arial"/>
          <w:rtl w:val="0"/>
        </w:rPr>
        <w:t xml:space="preserve">change(s) to the protocols: </w:t>
        <w:tab/>
        <w:tab/>
        <w:tab/>
        <w:tab/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C2.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study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requires </w:t>
      </w:r>
      <w:r w:rsidDel="00000000" w:rsidR="00000000" w:rsidRPr="00000000">
        <w:rPr>
          <w:rFonts w:ascii="Arial" w:cs="Arial" w:eastAsia="Arial" w:hAnsi="Arial"/>
          <w:rtl w:val="0"/>
        </w:rPr>
        <w:t xml:space="preserve">change(s) to the Information Letter &amp; Consent Form: </w:t>
      </w:r>
    </w:p>
    <w:p w:rsidR="00000000" w:rsidDel="00000000" w:rsidP="00000000" w:rsidRDefault="00000000" w:rsidRPr="00000000" w14:paraId="0000008C">
      <w:pPr>
        <w:ind w:left="720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 CHANGES ARE ANTICIPATED </w:t>
      </w:r>
      <w:r w:rsidDel="00000000" w:rsidR="00000000" w:rsidRPr="00000000">
        <w:rPr>
          <w:rFonts w:ascii="Arial" w:cs="Arial" w:eastAsia="Arial" w:hAnsi="Arial"/>
          <w:rtl w:val="0"/>
        </w:rPr>
        <w:t xml:space="preserve">to either, describe these changes &amp; attach copies of ANY revised Protocols, Information or Consent Letter, for review by the REB. 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27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D: SIGNATURES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CERTIFY, that the information provided in this application is complete and correct,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866"/>
        <w:tblGridChange w:id="0">
          <w:tblGrid>
            <w:gridCol w:w="8662"/>
            <w:gridCol w:w="1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866"/>
        <w:tblGridChange w:id="0">
          <w:tblGrid>
            <w:gridCol w:w="8662"/>
            <w:gridCol w:w="1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FACULTY:                   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SPONSOR:                   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 IF </w:t>
      </w: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is a student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their academic advisor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sign, indicating that they have reviewed the submission. </w:t>
      </w:r>
    </w:p>
    <w:p w:rsidR="00000000" w:rsidDel="00000000" w:rsidP="00000000" w:rsidRDefault="00000000" w:rsidRPr="00000000" w14:paraId="000000A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1"/>
        <w:gridCol w:w="1867"/>
        <w:tblGridChange w:id="0">
          <w:tblGrid>
            <w:gridCol w:w="8661"/>
            <w:gridCol w:w="18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 Email digital copy, including ALL relevant appendices to: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851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tyjcwt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246E"/>
    <w:rPr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qFormat w:val="1"/>
    <w:rsid w:val="00E2246E"/>
    <w:pPr>
      <w:keepNext w:val="1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E224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4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2246E"/>
    <w:rPr>
      <w:b w:val="1"/>
      <w:bCs w:val="1"/>
      <w:sz w:val="24"/>
      <w:szCs w:val="24"/>
    </w:rPr>
  </w:style>
  <w:style w:type="paragraph" w:styleId="TimesBold14pt" w:customStyle="1">
    <w:name w:val="Times Bold 14 pt"/>
    <w:basedOn w:val="Normal"/>
    <w:rsid w:val="00E2246E"/>
    <w:rPr>
      <w:b w:val="1"/>
      <w:bCs w:val="1"/>
      <w:sz w:val="28"/>
      <w:szCs w:val="28"/>
    </w:rPr>
  </w:style>
  <w:style w:type="character" w:styleId="PageNumber">
    <w:name w:val="page number"/>
    <w:basedOn w:val="DefaultParagraphFont"/>
    <w:rsid w:val="002F2287"/>
  </w:style>
  <w:style w:type="table" w:styleId="TableGrid">
    <w:name w:val="Table Grid"/>
    <w:basedOn w:val="TableNormal"/>
    <w:rsid w:val="002A621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A48CD"/>
    <w:rPr>
      <w:color w:val="0000ff"/>
      <w:u w:val="single"/>
    </w:rPr>
  </w:style>
  <w:style w:type="paragraph" w:styleId="BalloonText">
    <w:name w:val="Balloon Text"/>
    <w:basedOn w:val="Normal"/>
    <w:semiHidden w:val="1"/>
    <w:rsid w:val="008F6BDF"/>
    <w:rPr>
      <w:rFonts w:ascii="Tahoma" w:cs="Tahoma" w:hAnsi="Tahoma"/>
      <w:sz w:val="16"/>
      <w:szCs w:val="16"/>
    </w:rPr>
  </w:style>
  <w:style w:type="character" w:styleId="Strong">
    <w:name w:val="Strong"/>
    <w:qFormat w:val="1"/>
    <w:rsid w:val="0009714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F13DD"/>
    <w:pPr>
      <w:ind w:left="720"/>
    </w:pPr>
  </w:style>
  <w:style w:type="character" w:styleId="CommentReference">
    <w:name w:val="annotation reference"/>
    <w:rsid w:val="00087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7ECA"/>
    <w:rPr>
      <w:sz w:val="20"/>
      <w:szCs w:val="20"/>
    </w:rPr>
  </w:style>
  <w:style w:type="character" w:styleId="CommentTextChar" w:customStyle="1">
    <w:name w:val="Comment Text Char"/>
    <w:link w:val="CommentText"/>
    <w:rsid w:val="00087ECA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rsid w:val="00087ECA"/>
    <w:rPr>
      <w:b w:val="1"/>
      <w:bCs w:val="1"/>
    </w:rPr>
  </w:style>
  <w:style w:type="character" w:styleId="CommentSubjectChar" w:customStyle="1">
    <w:name w:val="Comment Subject Char"/>
    <w:link w:val="CommentSubject"/>
    <w:rsid w:val="00087ECA"/>
    <w:rPr>
      <w:b w:val="1"/>
      <w:bCs w:val="1"/>
      <w:lang w:eastAsia="en-US" w:val="en-US"/>
    </w:rPr>
  </w:style>
  <w:style w:type="character" w:styleId="HeaderChar" w:customStyle="1">
    <w:name w:val="Header Char"/>
    <w:link w:val="Header"/>
    <w:uiPriority w:val="99"/>
    <w:rsid w:val="00B553C2"/>
    <w:rPr>
      <w:sz w:val="22"/>
      <w:szCs w:val="22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406AAC"/>
    <w:pPr>
      <w:spacing w:after="240" w:before="240"/>
    </w:pPr>
    <w:rPr>
      <w:sz w:val="24"/>
      <w:szCs w:val="24"/>
      <w:lang w:eastAsia="en-CA" w:val="en-CA"/>
    </w:rPr>
  </w:style>
  <w:style w:type="paragraph" w:styleId="BodyTextIndent">
    <w:name w:val="Body Text Indent"/>
    <w:basedOn w:val="Normal"/>
    <w:link w:val="BodyTextIndentChar"/>
    <w:rsid w:val="00AF5694"/>
    <w:pPr>
      <w:spacing w:after="120"/>
      <w:ind w:left="360"/>
    </w:pPr>
  </w:style>
  <w:style w:type="character" w:styleId="BodyTextIndentChar" w:customStyle="1">
    <w:name w:val="Body Text Indent Char"/>
    <w:link w:val="BodyTextIndent"/>
    <w:rsid w:val="00AF5694"/>
    <w:rPr>
      <w:sz w:val="22"/>
      <w:szCs w:val="22"/>
      <w:lang w:eastAsia="en-US" w:val="en-US"/>
    </w:rPr>
  </w:style>
  <w:style w:type="paragraph" w:styleId="TimesRegUndl12pt" w:customStyle="1">
    <w:name w:val="Times Reg Undl 12 pt"/>
    <w:basedOn w:val="Normal"/>
    <w:rsid w:val="00DA64C1"/>
    <w:rPr>
      <w:sz w:val="24"/>
      <w:szCs w:val="24"/>
      <w:u w:val="single"/>
    </w:rPr>
  </w:style>
  <w:style w:type="paragraph" w:styleId="NoSpacing">
    <w:name w:val="No Spacing"/>
    <w:uiPriority w:val="1"/>
    <w:qFormat w:val="1"/>
    <w:rsid w:val="00D26837"/>
    <w:rPr>
      <w:sz w:val="22"/>
      <w:szCs w:val="22"/>
      <w:lang w:eastAsia="en-US" w:val="en-US"/>
    </w:rPr>
  </w:style>
  <w:style w:type="paragraph" w:styleId="NoSpacing1" w:customStyle="1">
    <w:name w:val="No Spacing1"/>
    <w:qFormat w:val="1"/>
    <w:rsid w:val="00CF0F98"/>
    <w:rPr>
      <w:sz w:val="22"/>
      <w:lang w:eastAsia="en-US" w:val="en-US"/>
    </w:rPr>
  </w:style>
  <w:style w:type="paragraph" w:styleId="Level1" w:customStyle="1">
    <w:name w:val="Level 1"/>
    <w:basedOn w:val="Normal"/>
    <w:rsid w:val="00CF0F98"/>
    <w:pPr>
      <w:widowControl w:val="0"/>
      <w:autoSpaceDE w:val="0"/>
      <w:autoSpaceDN w:val="0"/>
      <w:adjustRightInd w:val="0"/>
      <w:ind w:left="360" w:hanging="360"/>
    </w:pPr>
    <w:rPr>
      <w:sz w:val="24"/>
      <w:szCs w:val="24"/>
      <w:lang w:eastAsia="en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thicsoffice@algomau.ca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v/kSC7uCLnepbmWmHhuLZ7TtxQ==">AMUW2mXwJTI3p4BWllWySvX8iV3IDNPBWcXBlWbVokNxX/g0cQf35Yyobs4HMcHtrY0mFEDAW/apvYg5uJO0m9us/zfpRfOH0pC9Mk3mAHTMRDteFOHtA2GXQot+VoDRuiZCruKvDA5+JppCAKW7IDk38PjGyJXIKv6PpOODvCnFnV3JmuyAcHiLdZGVAoICzAO9Z2HlIzPJ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2016-08-12T15:12:00Z</dcterms:created>
  <dc:creator>dario.kuzmanovic@utoronto.ca</dc:creator>
</cp:coreProperties>
</file>