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1440" w:firstLine="72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-429894</wp:posOffset>
            </wp:positionH>
            <wp:positionV relativeFrom="paragraph">
              <wp:posOffset>-231139</wp:posOffset>
            </wp:positionV>
            <wp:extent cx="2019300" cy="1043940"/>
            <wp:effectExtent b="0" l="0" r="0" t="0"/>
            <wp:wrapSquare wrapText="bothSides" distB="0" distT="0" distL="114300" distR="114300"/>
            <wp:docPr descr="C:\Users\harnden\Desktop\AUwordmark_Red_HighRes.jpg" id="6" name="image1.jpg"/>
            <a:graphic>
              <a:graphicData uri="http://schemas.openxmlformats.org/drawingml/2006/picture">
                <pic:pic>
                  <pic:nvPicPr>
                    <pic:cNvPr descr="C:\Users\harnden\Desktop\AUwordmark_Red_HighRes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0439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REVIEW ETHICS BOARD: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AMENDING RESEARCH PROTOCOLS </w:t>
      </w:r>
    </w:p>
    <w:p w:rsidR="00000000" w:rsidDel="00000000" w:rsidP="00000000" w:rsidRDefault="00000000" w:rsidRPr="00000000" w14:paraId="00000005">
      <w:pPr>
        <w:pStyle w:val="Heading1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NOTE: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Submit this form when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previously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REB-approved protocols are changed.  Revised procedures CANNOT be implemented until receiving REB approval.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-88899</wp:posOffset>
                </wp:positionH>
                <wp:positionV relativeFrom="paragraph">
                  <wp:posOffset>584200</wp:posOffset>
                </wp:positionV>
                <wp:extent cx="6863715" cy="248285"/>
                <wp:effectExtent b="0" l="0" r="0" t="0"/>
                <wp:wrapSquare wrapText="bothSides" distB="0" distT="0" distL="114300" distR="11430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923668" y="3665383"/>
                          <a:ext cx="684466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NOTE: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When completing form, if question is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NOT APPLICABLE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enter ‘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N/A’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into appropriate field.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-88899</wp:posOffset>
                </wp:positionH>
                <wp:positionV relativeFrom="paragraph">
                  <wp:posOffset>584200</wp:posOffset>
                </wp:positionV>
                <wp:extent cx="6863715" cy="248285"/>
                <wp:effectExtent b="0" l="0" r="0" t="0"/>
                <wp:wrapSquare wrapText="bothSides" distB="0" distT="0" distL="114300" distR="114300"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63715" cy="2482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SECTION A: TITLE, CONTACT INFORMATION, OTHER APPROVALS, LOCATIONS ETC. 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A1. </w:t>
      </w:r>
      <w:r w:rsidDel="00000000" w:rsidR="00000000" w:rsidRPr="00000000">
        <w:rPr>
          <w:rFonts w:ascii="Arial" w:cs="Arial" w:eastAsia="Arial" w:hAnsi="Arial"/>
          <w:b w:val="1"/>
          <w:smallCaps w:val="1"/>
          <w:rtl w:val="0"/>
        </w:rPr>
        <w:t xml:space="preserve">TITLE OF PROPOSED RESEARCH:</w:t>
        <w:tab/>
      </w:r>
      <w:r w:rsidDel="00000000" w:rsidR="00000000" w:rsidRPr="00000000">
        <w:rPr>
          <w:rFonts w:ascii="Arial" w:cs="Arial" w:eastAsia="Arial" w:hAnsi="Arial"/>
          <w:b w:val="1"/>
          <w:rtl w:val="0"/>
        </w:rPr>
        <w:tab/>
        <w:tab/>
        <w:tab/>
      </w:r>
    </w:p>
    <w:tbl>
      <w:tblPr>
        <w:tblStyle w:val="Table1"/>
        <w:tblW w:w="10625.0" w:type="dxa"/>
        <w:jc w:val="left"/>
        <w:tblInd w:w="0.0" w:type="dxa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4" w:val="dotted"/>
          <w:insideV w:color="000000" w:space="0" w:sz="4" w:val="dotted"/>
        </w:tblBorders>
        <w:tblLayout w:type="fixed"/>
        <w:tblLook w:val="0400"/>
      </w:tblPr>
      <w:tblGrid>
        <w:gridCol w:w="10625"/>
        <w:tblGridChange w:id="0">
          <w:tblGrid>
            <w:gridCol w:w="106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0C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2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80"/>
        <w:gridCol w:w="5245"/>
        <w:tblGridChange w:id="0">
          <w:tblGrid>
            <w:gridCol w:w="5380"/>
            <w:gridCol w:w="52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AU REB reference number: </w:t>
            </w:r>
            <w:bookmarkStart w:colFirst="0" w:colLast="0" w:name="bookmark=id.gjdgxs" w:id="0"/>
            <w:bookmarkEnd w:id="0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     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Date of most recent approval:</w:t>
            </w:r>
            <w:bookmarkStart w:colFirst="0" w:colLast="0" w:name="bookmark=id.30j0zll" w:id="1"/>
            <w:bookmarkEnd w:id="1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10">
      <w:pPr>
        <w:tabs>
          <w:tab w:val="left" w:pos="2437"/>
        </w:tabs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A2. </w:t>
      </w:r>
      <w:r w:rsidDel="00000000" w:rsidR="00000000" w:rsidRPr="00000000">
        <w:rPr>
          <w:rFonts w:ascii="Arial" w:cs="Arial" w:eastAsia="Arial" w:hAnsi="Arial"/>
          <w:b w:val="1"/>
          <w:smallCaps w:val="1"/>
          <w:rtl w:val="0"/>
        </w:rPr>
        <w:t xml:space="preserve">PRINCIPAL INVESTIGATOR:</w:t>
      </w:r>
      <w:r w:rsidDel="00000000" w:rsidR="00000000" w:rsidRPr="00000000">
        <w:rPr>
          <w:rtl w:val="0"/>
        </w:rPr>
      </w:r>
    </w:p>
    <w:tbl>
      <w:tblPr>
        <w:tblStyle w:val="Table3"/>
        <w:tblW w:w="1062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59"/>
        <w:gridCol w:w="537"/>
        <w:gridCol w:w="1209"/>
        <w:gridCol w:w="7020"/>
        <w:tblGridChange w:id="0">
          <w:tblGrid>
            <w:gridCol w:w="1859"/>
            <w:gridCol w:w="537"/>
            <w:gridCol w:w="1209"/>
            <w:gridCol w:w="70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Title:        </w:t>
            </w:r>
            <w:bookmarkStart w:colFirst="0" w:colLast="0" w:name="bookmark=id.1fob9te" w:id="2"/>
            <w:bookmarkEnd w:id="2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                 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Name: </w:t>
            </w:r>
            <w:bookmarkStart w:colFirst="0" w:colLast="0" w:name="bookmark=id.3znysh7" w:id="3"/>
            <w:bookmarkEnd w:id="3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Department: </w:t>
            </w:r>
            <w:bookmarkStart w:colFirst="0" w:colLast="0" w:name="bookmark=id.2et92p0" w:id="4"/>
            <w:bookmarkEnd w:id="4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Institution/Organization: 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Mailing address (if NOT AU): </w:t>
            </w:r>
            <w:bookmarkStart w:colFirst="0" w:colLast="0" w:name="bookmark=id.tyjcwt" w:id="5"/>
            <w:bookmarkEnd w:id="5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Phone:                                          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Institutional E-mail:      </w:t>
            </w:r>
          </w:p>
        </w:tc>
      </w:tr>
    </w:tbl>
    <w:p w:rsidR="00000000" w:rsidDel="00000000" w:rsidP="00000000" w:rsidRDefault="00000000" w:rsidRPr="00000000" w14:paraId="00000022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b w:val="1"/>
          <w:smallCaps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A3. </w:t>
      </w:r>
      <w:r w:rsidDel="00000000" w:rsidR="00000000" w:rsidRPr="00000000">
        <w:rPr>
          <w:rFonts w:ascii="Arial" w:cs="Arial" w:eastAsia="Arial" w:hAnsi="Arial"/>
          <w:b w:val="1"/>
          <w:smallCaps w:val="1"/>
          <w:rtl w:val="0"/>
        </w:rPr>
        <w:t xml:space="preserve">CO-INVESTIGATOR, FACULTY SUPERVISOR, FACULTY SPONSOR (VISITING RESEARCHER):  </w:t>
      </w:r>
    </w:p>
    <w:p w:rsidR="00000000" w:rsidDel="00000000" w:rsidP="00000000" w:rsidRDefault="00000000" w:rsidRPr="00000000" w14:paraId="00000024">
      <w:pPr>
        <w:ind w:left="79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☐ NOT APPLICABLE </w:t>
      </w:r>
    </w:p>
    <w:tbl>
      <w:tblPr>
        <w:tblStyle w:val="Table4"/>
        <w:tblW w:w="1062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59"/>
        <w:gridCol w:w="537"/>
        <w:gridCol w:w="1209"/>
        <w:gridCol w:w="7020"/>
        <w:tblGridChange w:id="0">
          <w:tblGrid>
            <w:gridCol w:w="1859"/>
            <w:gridCol w:w="537"/>
            <w:gridCol w:w="1209"/>
            <w:gridCol w:w="70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Title:                         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Name:      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Department:      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Institution/Organization: 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Mailing address (if NOT AU):      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Phone:                                          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Institutional E-mail:      </w:t>
            </w:r>
          </w:p>
        </w:tc>
      </w:tr>
    </w:tbl>
    <w:p w:rsidR="00000000" w:rsidDel="00000000" w:rsidP="00000000" w:rsidRDefault="00000000" w:rsidRPr="00000000" w14:paraId="0000003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62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59"/>
        <w:gridCol w:w="537"/>
        <w:gridCol w:w="1209"/>
        <w:gridCol w:w="7020"/>
        <w:tblGridChange w:id="0">
          <w:tblGrid>
            <w:gridCol w:w="1859"/>
            <w:gridCol w:w="537"/>
            <w:gridCol w:w="1209"/>
            <w:gridCol w:w="70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Title:                         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Name:      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Department:      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Institution/Organization: 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Mailing address (if NOT AU):      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Phone:                                          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Institutional E-mail:      </w:t>
            </w:r>
          </w:p>
        </w:tc>
      </w:tr>
    </w:tbl>
    <w:p w:rsidR="00000000" w:rsidDel="00000000" w:rsidP="00000000" w:rsidRDefault="00000000" w:rsidRPr="00000000" w14:paraId="0000004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62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59"/>
        <w:gridCol w:w="537"/>
        <w:gridCol w:w="1209"/>
        <w:gridCol w:w="7020"/>
        <w:tblGridChange w:id="0">
          <w:tblGrid>
            <w:gridCol w:w="1859"/>
            <w:gridCol w:w="537"/>
            <w:gridCol w:w="1209"/>
            <w:gridCol w:w="70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Title:                         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Name:      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Department:      </w:t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Institution/Organization: 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Mailing address (if NOT AU):      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Phone:                                          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Institutional E-mail:      </w:t>
            </w:r>
          </w:p>
        </w:tc>
      </w:tr>
    </w:tbl>
    <w:p w:rsidR="00000000" w:rsidDel="00000000" w:rsidP="00000000" w:rsidRDefault="00000000" w:rsidRPr="00000000" w14:paraId="00000057">
      <w:pPr>
        <w:rPr>
          <w:rFonts w:ascii="Arial" w:cs="Arial" w:eastAsia="Arial" w:hAnsi="Arial"/>
          <w:b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A4. </w:t>
      </w:r>
      <w:r w:rsidDel="00000000" w:rsidR="00000000" w:rsidRPr="00000000">
        <w:rPr>
          <w:rFonts w:ascii="Arial" w:cs="Arial" w:eastAsia="Arial" w:hAnsi="Arial"/>
          <w:b w:val="1"/>
          <w:smallCaps w:val="1"/>
          <w:rtl w:val="0"/>
        </w:rPr>
        <w:t xml:space="preserve">ADDITIONAL REB’S REVIEW(S) AND/OR APPROVAL(S):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Did another REB approve this research?</w:t>
        <w:tab/>
        <w:tab/>
        <w:tab/>
        <w:tab/>
        <w:tab/>
        <w:tab/>
        <w:tab/>
        <w:t xml:space="preserve">☐ NO      ☐ YES </w:t>
      </w:r>
    </w:p>
    <w:p w:rsidR="00000000" w:rsidDel="00000000" w:rsidP="00000000" w:rsidRDefault="00000000" w:rsidRPr="00000000" w14:paraId="0000005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IF YES,</w:t>
      </w:r>
      <w:r w:rsidDel="00000000" w:rsidR="00000000" w:rsidRPr="00000000">
        <w:rPr>
          <w:rFonts w:ascii="Arial" w:cs="Arial" w:eastAsia="Arial" w:hAnsi="Arial"/>
          <w:rtl w:val="0"/>
        </w:rPr>
        <w:t xml:space="preserve"> name REB and describe their role in reviewing./approving any protocol amendments?  </w:t>
      </w:r>
    </w:p>
    <w:tbl>
      <w:tblPr>
        <w:tblStyle w:val="Table7"/>
        <w:tblW w:w="10639.0" w:type="dxa"/>
        <w:jc w:val="left"/>
        <w:tblInd w:w="-12.0" w:type="dxa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4" w:val="dotted"/>
          <w:insideV w:color="000000" w:space="0" w:sz="4" w:val="dotted"/>
        </w:tblBorders>
        <w:tblLayout w:type="fixed"/>
        <w:tblLook w:val="0400"/>
      </w:tblPr>
      <w:tblGrid>
        <w:gridCol w:w="10639"/>
        <w:tblGridChange w:id="0">
          <w:tblGrid>
            <w:gridCol w:w="1063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spacing w:after="60" w:before="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60" w:before="6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SECTION B: PROPOSED AMENDMENT(S), RISK/BENEFITS, ETC. </w:t>
      </w:r>
    </w:p>
    <w:p w:rsidR="00000000" w:rsidDel="00000000" w:rsidP="00000000" w:rsidRDefault="00000000" w:rsidRPr="00000000" w14:paraId="0000005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pos="450"/>
        </w:tabs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B1. PROPOSED AMENDMENT(S)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Describe the proposed amendment(s) and the rationale for them. (* Attach copies of the revised protocol).  </w:t>
      </w:r>
    </w:p>
    <w:tbl>
      <w:tblPr>
        <w:tblStyle w:val="Table8"/>
        <w:tblW w:w="10634.0" w:type="dxa"/>
        <w:jc w:val="left"/>
        <w:tblInd w:w="-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34"/>
        <w:tblGridChange w:id="0">
          <w:tblGrid>
            <w:gridCol w:w="1063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B2.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Will the proposed amendment alter the pur</w:t>
      </w:r>
      <w:bookmarkStart w:colFirst="0" w:colLast="0" w:name="bookmark=id.3dy6vkm" w:id="6"/>
      <w:bookmarkEnd w:id="6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pose or objective of the study?</w:t>
        <w:tab/>
        <w:tab/>
        <w:t xml:space="preserve">☐ NO </w:t>
      </w:r>
      <w:bookmarkStart w:colFirst="0" w:colLast="0" w:name="bookmark=id.1t3h5sf" w:id="7"/>
      <w:bookmarkEnd w:id="7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☐ YES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YES,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describe. (* Some changes may require further REB review).</w:t>
      </w:r>
    </w:p>
    <w:tbl>
      <w:tblPr>
        <w:tblStyle w:val="Table9"/>
        <w:tblW w:w="10634.0" w:type="dxa"/>
        <w:jc w:val="left"/>
        <w:tblInd w:w="-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34"/>
        <w:tblGridChange w:id="0">
          <w:tblGrid>
            <w:gridCol w:w="1063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B3.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Will the proposed amendment change the vulnerability or risk posed to the participants/informants?   </w:t>
      </w:r>
      <w:bookmarkStart w:colFirst="0" w:colLast="0" w:name="bookmark=id.4d34og8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 NO  </w:t>
      </w:r>
      <w:bookmarkStart w:colFirst="0" w:colLast="0" w:name="bookmark=id.2s8eyo1" w:id="9"/>
      <w:bookmarkEnd w:id="9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☐ YES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YES,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describe changes. (* Some changes may require further REB review).</w:t>
      </w:r>
    </w:p>
    <w:tbl>
      <w:tblPr>
        <w:tblStyle w:val="Table10"/>
        <w:tblW w:w="10634.0" w:type="dxa"/>
        <w:jc w:val="left"/>
        <w:tblInd w:w="-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34"/>
        <w:tblGridChange w:id="0">
          <w:tblGrid>
            <w:gridCol w:w="1063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YES,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describe any follow-up action with participants/informants already enrolled in the study? </w:t>
      </w:r>
    </w:p>
    <w:tbl>
      <w:tblPr>
        <w:tblStyle w:val="Table11"/>
        <w:tblW w:w="10634.0" w:type="dxa"/>
        <w:jc w:val="left"/>
        <w:tblInd w:w="-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34"/>
        <w:tblGridChange w:id="0">
          <w:tblGrid>
            <w:gridCol w:w="1063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6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6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B4. CHANGES IN RISK MATRIX: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the proposed amendment alters the original Risk Matrix, complete a new Risk Matrix one for each relevant method.</w:t>
        <w:tab/>
        <w:tab/>
        <w:tab/>
        <w:tab/>
        <w:tab/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 NOT APPLICABLE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tabs>
          <w:tab w:val="left" w:pos="426"/>
        </w:tabs>
        <w:ind w:left="420" w:hanging="4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Complete matrix for each method used. </w:t>
      </w:r>
    </w:p>
    <w:tbl>
      <w:tblPr>
        <w:tblStyle w:val="Table12"/>
        <w:tblW w:w="10634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15"/>
        <w:gridCol w:w="1020"/>
        <w:gridCol w:w="1551"/>
        <w:gridCol w:w="1560"/>
        <w:gridCol w:w="4388"/>
        <w:tblGridChange w:id="0">
          <w:tblGrid>
            <w:gridCol w:w="2115"/>
            <w:gridCol w:w="1020"/>
            <w:gridCol w:w="1551"/>
            <w:gridCol w:w="1560"/>
            <w:gridCol w:w="4388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dotted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tabs>
                <w:tab w:val="left" w:pos="426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Method #1:      </w:t>
            </w:r>
          </w:p>
        </w:tc>
        <w:tc>
          <w:tcPr>
            <w:gridSpan w:val="4"/>
            <w:tcBorders>
              <w:left w:color="000000" w:space="0" w:sz="0" w:val="nil"/>
              <w:bottom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tabs>
                <w:tab w:val="left" w:pos="426"/>
              </w:tabs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gridSpan w:val="2"/>
            <w:tcBorders>
              <w:top w:color="000000" w:space="0" w:sz="4" w:val="dotted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tabs>
                <w:tab w:val="left" w:pos="426"/>
              </w:tabs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tabs>
                <w:tab w:val="left" w:pos="426"/>
              </w:tabs>
              <w:rPr>
                <w:rFonts w:ascii="Arial" w:cs="Arial" w:eastAsia="Arial" w:hAnsi="Arial"/>
                <w:b w:val="1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u w:val="single"/>
                <w:rtl w:val="0"/>
              </w:rPr>
              <w:t xml:space="preserve">Risk Level 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tabs>
                <w:tab w:val="left" w:pos="426"/>
              </w:tabs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tabs>
                <w:tab w:val="left" w:pos="426"/>
              </w:tabs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tabs>
                <w:tab w:val="left" w:pos="426"/>
              </w:tabs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tabs>
                <w:tab w:val="left" w:pos="426"/>
              </w:tabs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Low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tabs>
                <w:tab w:val="left" w:pos="426"/>
              </w:tabs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Medium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tabs>
                <w:tab w:val="left" w:pos="426"/>
              </w:tabs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High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83">
            <w:pPr>
              <w:tabs>
                <w:tab w:val="left" w:pos="426"/>
              </w:tabs>
              <w:rPr>
                <w:rFonts w:ascii="Arial" w:cs="Arial" w:eastAsia="Arial" w:hAnsi="Arial"/>
                <w:b w:val="1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u w:val="single"/>
                <w:rtl w:val="0"/>
              </w:rPr>
              <w:t xml:space="preserve">Participant/informant Vulnerability 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tabs>
                <w:tab w:val="left" w:pos="426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tabs>
                <w:tab w:val="left" w:pos="426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tabs>
                <w:tab w:val="left" w:pos="426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gridSpan w:val="2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tabs>
                <w:tab w:val="left" w:pos="426"/>
              </w:tabs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Low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tabs>
                <w:tab w:val="left" w:pos="426"/>
              </w:tabs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8B">
            <w:pPr>
              <w:tabs>
                <w:tab w:val="left" w:pos="426"/>
              </w:tabs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tabs>
                <w:tab w:val="left" w:pos="426"/>
              </w:tabs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2" w:hRule="atLeast"/>
          <w:tblHeader w:val="0"/>
        </w:trPr>
        <w:tc>
          <w:tcPr>
            <w:gridSpan w:val="2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8D">
            <w:pPr>
              <w:tabs>
                <w:tab w:val="left" w:pos="426"/>
              </w:tabs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Medium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8F">
            <w:pPr>
              <w:tabs>
                <w:tab w:val="left" w:pos="426"/>
              </w:tabs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tabs>
                <w:tab w:val="left" w:pos="426"/>
              </w:tabs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91">
            <w:pPr>
              <w:tabs>
                <w:tab w:val="left" w:pos="426"/>
              </w:tabs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92">
            <w:pPr>
              <w:tabs>
                <w:tab w:val="left" w:pos="426"/>
              </w:tabs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High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94">
            <w:pPr>
              <w:tabs>
                <w:tab w:val="left" w:pos="426"/>
              </w:tabs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95">
            <w:pPr>
              <w:tabs>
                <w:tab w:val="left" w:pos="426"/>
              </w:tabs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96">
            <w:pPr>
              <w:tabs>
                <w:tab w:val="left" w:pos="426"/>
              </w:tabs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97">
            <w:pPr>
              <w:tabs>
                <w:tab w:val="left" w:pos="426"/>
              </w:tabs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SECTION C: SIGNATURES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tabs>
          <w:tab w:val="left" w:pos="-48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 CERTIFY, that the information provided in this application is complete and correct. </w:t>
      </w:r>
    </w:p>
    <w:p w:rsidR="00000000" w:rsidDel="00000000" w:rsidP="00000000" w:rsidRDefault="00000000" w:rsidRPr="00000000" w14:paraId="0000009C">
      <w:pPr>
        <w:tabs>
          <w:tab w:val="left" w:pos="-48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52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662"/>
        <w:gridCol w:w="1866"/>
        <w:tblGridChange w:id="0">
          <w:tblGrid>
            <w:gridCol w:w="8662"/>
            <w:gridCol w:w="186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PRINCIPAL INVESTIGATOR:                   </w:t>
            </w:r>
          </w:p>
          <w:p w:rsidR="00000000" w:rsidDel="00000000" w:rsidP="00000000" w:rsidRDefault="00000000" w:rsidRPr="00000000" w14:paraId="0000009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Date:      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PRINCIPAL INVESTIGATOR:                   </w:t>
            </w:r>
          </w:p>
          <w:p w:rsidR="00000000" w:rsidDel="00000000" w:rsidP="00000000" w:rsidRDefault="00000000" w:rsidRPr="00000000" w14:paraId="000000A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Date:      </w:t>
            </w:r>
          </w:p>
        </w:tc>
      </w:tr>
    </w:tbl>
    <w:p w:rsidR="00000000" w:rsidDel="00000000" w:rsidP="00000000" w:rsidRDefault="00000000" w:rsidRPr="00000000" w14:paraId="000000A3">
      <w:pPr>
        <w:tabs>
          <w:tab w:val="left" w:pos="-48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52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662"/>
        <w:gridCol w:w="1866"/>
        <w:tblGridChange w:id="0">
          <w:tblGrid>
            <w:gridCol w:w="8662"/>
            <w:gridCol w:w="186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CO-INVESTIGATOR:                   </w:t>
            </w:r>
          </w:p>
          <w:p w:rsidR="00000000" w:rsidDel="00000000" w:rsidP="00000000" w:rsidRDefault="00000000" w:rsidRPr="00000000" w14:paraId="000000A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Date:      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CO-INVESTIGATOR:                   </w:t>
            </w:r>
          </w:p>
          <w:p w:rsidR="00000000" w:rsidDel="00000000" w:rsidP="00000000" w:rsidRDefault="00000000" w:rsidRPr="00000000" w14:paraId="000000A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Date:      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CO-INVESTIGATOR:                   </w:t>
            </w:r>
          </w:p>
          <w:p w:rsidR="00000000" w:rsidDel="00000000" w:rsidP="00000000" w:rsidRDefault="00000000" w:rsidRPr="00000000" w14:paraId="000000A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Date:      </w:t>
            </w:r>
          </w:p>
        </w:tc>
      </w:tr>
      <w:tr>
        <w:trPr>
          <w:cantSplit w:val="0"/>
          <w:trHeight w:val="536" w:hRule="atLeast"/>
          <w:tblHeader w:val="0"/>
        </w:trPr>
        <w:tc>
          <w:tcPr/>
          <w:p w:rsidR="00000000" w:rsidDel="00000000" w:rsidP="00000000" w:rsidRDefault="00000000" w:rsidRPr="00000000" w14:paraId="000000A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FACULTY:                   </w:t>
            </w:r>
          </w:p>
          <w:p w:rsidR="00000000" w:rsidDel="00000000" w:rsidP="00000000" w:rsidRDefault="00000000" w:rsidRPr="00000000" w14:paraId="000000A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Date:      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FACULTY SPONSOR:                   </w:t>
            </w:r>
          </w:p>
          <w:p w:rsidR="00000000" w:rsidDel="00000000" w:rsidP="00000000" w:rsidRDefault="00000000" w:rsidRPr="00000000" w14:paraId="000000B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Date:      </w:t>
            </w:r>
          </w:p>
        </w:tc>
      </w:tr>
    </w:tbl>
    <w:p w:rsidR="00000000" w:rsidDel="00000000" w:rsidP="00000000" w:rsidRDefault="00000000" w:rsidRPr="00000000" w14:paraId="000000B3">
      <w:pPr>
        <w:tabs>
          <w:tab w:val="left" w:pos="-48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tabs>
          <w:tab w:val="left" w:pos="-48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** IF </w:t>
      </w:r>
      <w:r w:rsidDel="00000000" w:rsidR="00000000" w:rsidRPr="00000000">
        <w:rPr>
          <w:rFonts w:ascii="Arial" w:cs="Arial" w:eastAsia="Arial" w:hAnsi="Arial"/>
          <w:rtl w:val="0"/>
        </w:rPr>
        <w:t xml:space="preserve">the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principal</w:t>
      </w:r>
      <w:r w:rsidDel="00000000" w:rsidR="00000000" w:rsidRPr="00000000">
        <w:rPr>
          <w:rFonts w:ascii="Arial" w:cs="Arial" w:eastAsia="Arial" w:hAnsi="Arial"/>
          <w:rtl w:val="0"/>
        </w:rPr>
        <w:t xml:space="preserve"> investigator is a student, their academic advisor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MUST</w:t>
      </w:r>
      <w:r w:rsidDel="00000000" w:rsidR="00000000" w:rsidRPr="00000000">
        <w:rPr>
          <w:rFonts w:ascii="Arial" w:cs="Arial" w:eastAsia="Arial" w:hAnsi="Arial"/>
          <w:rtl w:val="0"/>
        </w:rPr>
        <w:t xml:space="preserve"> sign, indicating that they have reviewed the submission. </w:t>
      </w:r>
    </w:p>
    <w:p w:rsidR="00000000" w:rsidDel="00000000" w:rsidP="00000000" w:rsidRDefault="00000000" w:rsidRPr="00000000" w14:paraId="000000B5">
      <w:pPr>
        <w:tabs>
          <w:tab w:val="left" w:pos="-48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52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661"/>
        <w:gridCol w:w="1867"/>
        <w:tblGridChange w:id="0">
          <w:tblGrid>
            <w:gridCol w:w="8661"/>
            <w:gridCol w:w="186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ACADEMIC ADVISOR:                   </w:t>
            </w:r>
          </w:p>
          <w:p w:rsidR="00000000" w:rsidDel="00000000" w:rsidP="00000000" w:rsidRDefault="00000000" w:rsidRPr="00000000" w14:paraId="000000B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Date:      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ACADEMIC ADVISOR:                   </w:t>
            </w:r>
          </w:p>
          <w:p w:rsidR="00000000" w:rsidDel="00000000" w:rsidP="00000000" w:rsidRDefault="00000000" w:rsidRPr="00000000" w14:paraId="000000B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Date:      </w:t>
            </w:r>
          </w:p>
        </w:tc>
      </w:tr>
    </w:tbl>
    <w:p w:rsidR="00000000" w:rsidDel="00000000" w:rsidP="00000000" w:rsidRDefault="00000000" w:rsidRPr="00000000" w14:paraId="000000BC">
      <w:pPr>
        <w:tabs>
          <w:tab w:val="left" w:pos="-48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tabs>
          <w:tab w:val="left" w:pos="-48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** Email digital copy, including ALL relevant appendices to: </w:t>
      </w:r>
      <w:hyperlink r:id="rId9">
        <w:r w:rsidDel="00000000" w:rsidR="00000000" w:rsidRPr="00000000">
          <w:rPr>
            <w:rFonts w:ascii="Arial" w:cs="Arial" w:eastAsia="Arial" w:hAnsi="Arial"/>
            <w:b w:val="1"/>
            <w:color w:val="0000ff"/>
            <w:sz w:val="24"/>
            <w:szCs w:val="24"/>
            <w:u w:val="single"/>
            <w:rtl w:val="0"/>
          </w:rPr>
          <w:t xml:space="preserve">ethics@algomau.ca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tabs>
          <w:tab w:val="left" w:pos="-48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5840" w:w="12240" w:orient="portrait"/>
      <w:pgMar w:bottom="851" w:top="851" w:left="851" w:right="851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1"/>
        <w:i w:val="0"/>
        <w:smallCaps w:val="0"/>
        <w:strike w:val="0"/>
        <w:color w:val="000000"/>
        <w:sz w:val="26"/>
        <w:szCs w:val="26"/>
        <w:u w:val="singl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6"/>
        <w:szCs w:val="26"/>
        <w:u w:val="single"/>
        <w:shd w:fill="auto" w:val="clear"/>
        <w:vertAlign w:val="baseline"/>
        <w:rtl w:val="0"/>
      </w:rPr>
      <w:t xml:space="preserve">REVISED - JULY 2018</w:t>
    </w:r>
  </w:p>
  <w:p w:rsidR="00000000" w:rsidDel="00000000" w:rsidP="00000000" w:rsidRDefault="00000000" w:rsidRPr="00000000" w14:paraId="000000C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bookmarkStart w:colFirst="0" w:colLast="0" w:name="_heading=h.17dp8vu" w:id="10"/>
    <w:bookmarkEnd w:id="10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2246E"/>
    <w:rPr>
      <w:sz w:val="22"/>
      <w:szCs w:val="22"/>
      <w:lang w:eastAsia="en-US" w:val="en-US"/>
    </w:rPr>
  </w:style>
  <w:style w:type="paragraph" w:styleId="Heading1">
    <w:name w:val="heading 1"/>
    <w:basedOn w:val="Normal"/>
    <w:next w:val="Normal"/>
    <w:qFormat w:val="1"/>
    <w:rsid w:val="00E2246E"/>
    <w:pPr>
      <w:keepNext w:val="1"/>
      <w:outlineLvl w:val="0"/>
    </w:pPr>
    <w:rPr>
      <w:b w:val="1"/>
      <w:bCs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rsid w:val="00E224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246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E2246E"/>
    <w:rPr>
      <w:b w:val="1"/>
      <w:bCs w:val="1"/>
      <w:sz w:val="24"/>
      <w:szCs w:val="24"/>
    </w:rPr>
  </w:style>
  <w:style w:type="paragraph" w:styleId="TimesBold14pt" w:customStyle="1">
    <w:name w:val="Times Bold 14 pt"/>
    <w:basedOn w:val="Normal"/>
    <w:rsid w:val="00E2246E"/>
    <w:rPr>
      <w:b w:val="1"/>
      <w:bCs w:val="1"/>
      <w:sz w:val="28"/>
      <w:szCs w:val="28"/>
    </w:rPr>
  </w:style>
  <w:style w:type="character" w:styleId="PageNumber">
    <w:name w:val="page number"/>
    <w:basedOn w:val="DefaultParagraphFont"/>
    <w:rsid w:val="002F2287"/>
  </w:style>
  <w:style w:type="table" w:styleId="TableGrid">
    <w:name w:val="Table Grid"/>
    <w:basedOn w:val="TableNormal"/>
    <w:rsid w:val="002A621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rsid w:val="00FA48CD"/>
    <w:rPr>
      <w:color w:val="0000ff"/>
      <w:u w:val="single"/>
    </w:rPr>
  </w:style>
  <w:style w:type="paragraph" w:styleId="BalloonText">
    <w:name w:val="Balloon Text"/>
    <w:basedOn w:val="Normal"/>
    <w:semiHidden w:val="1"/>
    <w:rsid w:val="008F6BDF"/>
    <w:rPr>
      <w:rFonts w:ascii="Tahoma" w:cs="Tahoma" w:hAnsi="Tahoma"/>
      <w:sz w:val="16"/>
      <w:szCs w:val="16"/>
    </w:rPr>
  </w:style>
  <w:style w:type="character" w:styleId="Strong">
    <w:name w:val="Strong"/>
    <w:qFormat w:val="1"/>
    <w:rsid w:val="0009714D"/>
    <w:rPr>
      <w:b w:val="1"/>
      <w:bCs w:val="1"/>
    </w:rPr>
  </w:style>
  <w:style w:type="paragraph" w:styleId="ListParagraph">
    <w:name w:val="List Paragraph"/>
    <w:basedOn w:val="Normal"/>
    <w:uiPriority w:val="34"/>
    <w:qFormat w:val="1"/>
    <w:rsid w:val="00FF13DD"/>
    <w:pPr>
      <w:ind w:left="720"/>
    </w:pPr>
  </w:style>
  <w:style w:type="character" w:styleId="CommentReference">
    <w:name w:val="annotation reference"/>
    <w:rsid w:val="00087ECA"/>
    <w:rPr>
      <w:sz w:val="16"/>
      <w:szCs w:val="16"/>
    </w:rPr>
  </w:style>
  <w:style w:type="paragraph" w:styleId="CommentText">
    <w:name w:val="annotation text"/>
    <w:basedOn w:val="Normal"/>
    <w:link w:val="CommentTextChar"/>
    <w:rsid w:val="00087ECA"/>
    <w:rPr>
      <w:sz w:val="20"/>
      <w:szCs w:val="20"/>
    </w:rPr>
  </w:style>
  <w:style w:type="character" w:styleId="CommentTextChar" w:customStyle="1">
    <w:name w:val="Comment Text Char"/>
    <w:link w:val="CommentText"/>
    <w:rsid w:val="00087ECA"/>
    <w:rPr>
      <w:lang w:eastAsia="en-US" w:val="en-US"/>
    </w:rPr>
  </w:style>
  <w:style w:type="paragraph" w:styleId="CommentSubject">
    <w:name w:val="annotation subject"/>
    <w:basedOn w:val="CommentText"/>
    <w:next w:val="CommentText"/>
    <w:link w:val="CommentSubjectChar"/>
    <w:rsid w:val="00087ECA"/>
    <w:rPr>
      <w:b w:val="1"/>
      <w:bCs w:val="1"/>
    </w:rPr>
  </w:style>
  <w:style w:type="character" w:styleId="CommentSubjectChar" w:customStyle="1">
    <w:name w:val="Comment Subject Char"/>
    <w:link w:val="CommentSubject"/>
    <w:rsid w:val="00087ECA"/>
    <w:rPr>
      <w:b w:val="1"/>
      <w:bCs w:val="1"/>
      <w:lang w:eastAsia="en-US" w:val="en-US"/>
    </w:rPr>
  </w:style>
  <w:style w:type="character" w:styleId="HeaderChar" w:customStyle="1">
    <w:name w:val="Header Char"/>
    <w:link w:val="Header"/>
    <w:uiPriority w:val="99"/>
    <w:rsid w:val="00B553C2"/>
    <w:rPr>
      <w:sz w:val="22"/>
      <w:szCs w:val="22"/>
      <w:lang w:eastAsia="en-US" w:val="en-US"/>
    </w:rPr>
  </w:style>
  <w:style w:type="paragraph" w:styleId="NormalWeb">
    <w:name w:val="Normal (Web)"/>
    <w:basedOn w:val="Normal"/>
    <w:uiPriority w:val="99"/>
    <w:unhideWhenUsed w:val="1"/>
    <w:rsid w:val="00406AAC"/>
    <w:pPr>
      <w:spacing w:after="240" w:before="240"/>
    </w:pPr>
    <w:rPr>
      <w:sz w:val="24"/>
      <w:szCs w:val="24"/>
      <w:lang w:eastAsia="en-CA" w:val="en-CA"/>
    </w:rPr>
  </w:style>
  <w:style w:type="paragraph" w:styleId="BodyTextIndent">
    <w:name w:val="Body Text Indent"/>
    <w:basedOn w:val="Normal"/>
    <w:link w:val="BodyTextIndentChar"/>
    <w:rsid w:val="00AF5694"/>
    <w:pPr>
      <w:spacing w:after="120"/>
      <w:ind w:left="360"/>
    </w:pPr>
  </w:style>
  <w:style w:type="character" w:styleId="BodyTextIndentChar" w:customStyle="1">
    <w:name w:val="Body Text Indent Char"/>
    <w:link w:val="BodyTextIndent"/>
    <w:rsid w:val="00AF5694"/>
    <w:rPr>
      <w:sz w:val="22"/>
      <w:szCs w:val="22"/>
      <w:lang w:eastAsia="en-US" w:val="en-US"/>
    </w:rPr>
  </w:style>
  <w:style w:type="paragraph" w:styleId="NoSpacing">
    <w:name w:val="No Spacing"/>
    <w:uiPriority w:val="1"/>
    <w:qFormat w:val="1"/>
    <w:rsid w:val="00753605"/>
    <w:rPr>
      <w:sz w:val="22"/>
      <w:szCs w:val="22"/>
      <w:lang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1.xml"/><Relationship Id="rId13" Type="http://schemas.openxmlformats.org/officeDocument/2006/relationships/footer" Target="footer3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ethicsoffice@algomau.ca" TargetMode="External"/><Relationship Id="rId15" Type="http://schemas.openxmlformats.org/officeDocument/2006/relationships/footer" Target="footer1.xm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y+4BoxM/fgH0oh62adymMtBsKA==">AMUW2mVuulqgCkozsknbXzlj/7qcJWzUjM4DhQdIel7MhNY1O4labfDNDYRYreVAe2I4KTSYFz5D/7IS4ZJ9508D23vRSU3bJ7k90rHHtjtK60aHw2Tb8DqKFXgFx4c7mjRfX190gEmC/J1MFUVzWAkLdpIdfgSIjn7eEb+738LvII+PpCG0Iq4z+wfxDGRHjy8Z8zPBHhD6YUY3CfKEOqBMZQLYbxZPCGSEpOGUaseP9oDu6QrJET7NuBotRPs4Qdyl+XPDGUs4r41p+vw2gxPOMemJnNp0F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2016-08-12T17:11:00Z</dcterms:created>
  <dc:creator>dario.kuzmanovic@utoronto.ca</dc:creator>
</cp:coreProperties>
</file>